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BF" w:rsidRDefault="00F350BF" w:rsidP="00F350BF">
      <w:pPr>
        <w:jc w:val="center"/>
        <w:rPr>
          <w:b/>
          <w:sz w:val="26"/>
          <w:szCs w:val="26"/>
        </w:rPr>
      </w:pPr>
      <w:r w:rsidRPr="00217743">
        <w:rPr>
          <w:b/>
          <w:sz w:val="26"/>
          <w:szCs w:val="26"/>
        </w:rPr>
        <w:t xml:space="preserve">WNIOSEK O </w:t>
      </w:r>
      <w:r>
        <w:rPr>
          <w:b/>
          <w:sz w:val="26"/>
          <w:szCs w:val="26"/>
        </w:rPr>
        <w:t>WYKREŚLENIE</w:t>
      </w:r>
      <w:r w:rsidRPr="0021774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</w:t>
      </w:r>
      <w:r w:rsidRPr="00217743">
        <w:rPr>
          <w:b/>
          <w:sz w:val="26"/>
          <w:szCs w:val="26"/>
        </w:rPr>
        <w:t xml:space="preserve"> REJESTRU PRZEDSIĘBIORCÓW PROWADZĄCYCH PRACOWNIĘ PSYCHOLOGICZNĄ</w:t>
      </w:r>
    </w:p>
    <w:p w:rsidR="00F350BF" w:rsidRDefault="00F350BF" w:rsidP="00F350BF">
      <w:pPr>
        <w:pStyle w:val="Bezodstpw"/>
        <w:jc w:val="right"/>
      </w:pPr>
      <w:r w:rsidRPr="00217743">
        <w:t>……………………………………</w:t>
      </w:r>
      <w:r>
        <w:t>……</w:t>
      </w:r>
    </w:p>
    <w:p w:rsidR="00F350BF" w:rsidRPr="00217743" w:rsidRDefault="00F350BF" w:rsidP="00F350BF">
      <w:pPr>
        <w:pStyle w:val="Bezodstpw"/>
        <w:jc w:val="right"/>
        <w:rPr>
          <w:sz w:val="18"/>
          <w:szCs w:val="18"/>
        </w:rPr>
      </w:pPr>
      <w:r w:rsidRPr="00217743">
        <w:rPr>
          <w:sz w:val="18"/>
          <w:szCs w:val="18"/>
        </w:rPr>
        <w:t>Miejscowość i data</w:t>
      </w:r>
    </w:p>
    <w:p w:rsidR="00F350BF" w:rsidRDefault="00F350BF" w:rsidP="00F350BF">
      <w:pPr>
        <w:pStyle w:val="Bezodstpw"/>
        <w:sectPr w:rsidR="00F350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50BF" w:rsidRPr="00DC4B52" w:rsidRDefault="00F350BF" w:rsidP="00F350BF">
      <w:pPr>
        <w:pStyle w:val="Bezodstpw"/>
        <w:rPr>
          <w:b/>
        </w:rPr>
      </w:pPr>
      <w:r w:rsidRPr="00DC4B52">
        <w:rPr>
          <w:b/>
        </w:rPr>
        <w:t>Dane przedsiębiorcy:</w:t>
      </w:r>
    </w:p>
    <w:p w:rsidR="00F350BF" w:rsidRDefault="00F350BF" w:rsidP="00F350BF">
      <w:pPr>
        <w:pStyle w:val="Bezodstpw"/>
      </w:pPr>
    </w:p>
    <w:p w:rsidR="00F350BF" w:rsidRDefault="00F350BF" w:rsidP="00F350BF">
      <w:pPr>
        <w:pStyle w:val="Bezodstpw"/>
      </w:pPr>
      <w:r>
        <w:t>……………………………………………………</w:t>
      </w:r>
    </w:p>
    <w:p w:rsidR="00F350BF" w:rsidRDefault="00F350BF" w:rsidP="00F350B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Imię i nazwisko/Nazwa podmiotu</w:t>
      </w:r>
    </w:p>
    <w:p w:rsidR="00F350BF" w:rsidRDefault="00F350BF" w:rsidP="00F350BF">
      <w:pPr>
        <w:pStyle w:val="Bezodstpw"/>
        <w:rPr>
          <w:sz w:val="18"/>
          <w:szCs w:val="18"/>
        </w:rPr>
      </w:pPr>
    </w:p>
    <w:p w:rsidR="00F350BF" w:rsidRDefault="00F350BF" w:rsidP="00F350BF">
      <w:pPr>
        <w:pStyle w:val="Bezodstpw"/>
      </w:pPr>
      <w:r>
        <w:t>……………………………………………………</w:t>
      </w:r>
    </w:p>
    <w:p w:rsidR="00F350BF" w:rsidRDefault="00F350BF" w:rsidP="00F350B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Miejscowość i kod pocztowy</w:t>
      </w:r>
    </w:p>
    <w:p w:rsidR="00F350BF" w:rsidRDefault="00F350BF" w:rsidP="00F350BF">
      <w:pPr>
        <w:pStyle w:val="Bezodstpw"/>
        <w:rPr>
          <w:sz w:val="18"/>
          <w:szCs w:val="18"/>
        </w:rPr>
      </w:pPr>
    </w:p>
    <w:p w:rsidR="00F350BF" w:rsidRDefault="00F350BF" w:rsidP="00F350BF">
      <w:pPr>
        <w:pStyle w:val="Bezodstpw"/>
      </w:pPr>
      <w:r>
        <w:t>……………………………………………………</w:t>
      </w:r>
    </w:p>
    <w:p w:rsidR="00F350BF" w:rsidRPr="00DC4B52" w:rsidRDefault="00F350BF" w:rsidP="00F350BF">
      <w:pPr>
        <w:pStyle w:val="Bezodstpw"/>
      </w:pPr>
      <w:r>
        <w:rPr>
          <w:sz w:val="18"/>
          <w:szCs w:val="18"/>
        </w:rPr>
        <w:t>Ulica, nr budynku i lokalu</w:t>
      </w:r>
    </w:p>
    <w:p w:rsidR="00F350BF" w:rsidRDefault="00F350BF" w:rsidP="00F350BF">
      <w:pPr>
        <w:pStyle w:val="Bezodstpw"/>
        <w:rPr>
          <w:sz w:val="18"/>
          <w:szCs w:val="18"/>
        </w:rPr>
      </w:pPr>
    </w:p>
    <w:p w:rsidR="00F350BF" w:rsidRDefault="00F350BF" w:rsidP="00F350BF">
      <w:pPr>
        <w:pStyle w:val="Bezodstpw"/>
      </w:pPr>
    </w:p>
    <w:p w:rsidR="00F350BF" w:rsidRDefault="00F350BF" w:rsidP="00F350BF">
      <w:pPr>
        <w:pStyle w:val="Bezodstpw"/>
      </w:pPr>
      <w:r>
        <w:t>……………………………………………………</w:t>
      </w:r>
    </w:p>
    <w:p w:rsidR="00F350BF" w:rsidRDefault="00F350BF" w:rsidP="00F350B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CEIDG/KRS</w:t>
      </w:r>
    </w:p>
    <w:p w:rsidR="00F350BF" w:rsidRDefault="00F350BF" w:rsidP="00F350BF">
      <w:pPr>
        <w:pStyle w:val="Bezodstpw"/>
        <w:rPr>
          <w:sz w:val="18"/>
          <w:szCs w:val="18"/>
        </w:rPr>
      </w:pPr>
    </w:p>
    <w:p w:rsidR="00F350BF" w:rsidRDefault="00F350BF" w:rsidP="00F350BF">
      <w:pPr>
        <w:pStyle w:val="Bezodstpw"/>
      </w:pPr>
      <w:r>
        <w:t>……………………………………………………</w:t>
      </w:r>
    </w:p>
    <w:p w:rsidR="00F350BF" w:rsidRDefault="00F350BF" w:rsidP="00F350B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NIP</w:t>
      </w:r>
    </w:p>
    <w:p w:rsidR="00F350BF" w:rsidRDefault="00F350BF" w:rsidP="00F350BF">
      <w:pPr>
        <w:pStyle w:val="Bezodstpw"/>
        <w:rPr>
          <w:sz w:val="18"/>
          <w:szCs w:val="18"/>
        </w:rPr>
      </w:pPr>
    </w:p>
    <w:p w:rsidR="00F350BF" w:rsidRPr="00E46D5E" w:rsidRDefault="00F350BF" w:rsidP="00F350BF">
      <w:pPr>
        <w:pStyle w:val="Bezodstpw"/>
      </w:pPr>
      <w:r>
        <w:t>.......................................................</w:t>
      </w:r>
    </w:p>
    <w:p w:rsidR="00F350BF" w:rsidRDefault="00F350BF" w:rsidP="00F350B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REGON</w:t>
      </w:r>
    </w:p>
    <w:p w:rsidR="00F350BF" w:rsidRDefault="00F350BF" w:rsidP="00F350BF">
      <w:pPr>
        <w:pStyle w:val="Bezodstpw"/>
        <w:rPr>
          <w:sz w:val="18"/>
          <w:szCs w:val="18"/>
        </w:rPr>
      </w:pPr>
    </w:p>
    <w:p w:rsidR="00F350BF" w:rsidRDefault="00F350BF" w:rsidP="00F350BF">
      <w:pPr>
        <w:pStyle w:val="Bezodstpw"/>
        <w:rPr>
          <w:sz w:val="18"/>
          <w:szCs w:val="18"/>
        </w:rPr>
        <w:sectPr w:rsidR="00F350BF" w:rsidSect="00DC4B52">
          <w:type w:val="continuous"/>
          <w:pgSz w:w="11906" w:h="16838"/>
          <w:pgMar w:top="1135" w:right="1417" w:bottom="993" w:left="1417" w:header="708" w:footer="708" w:gutter="0"/>
          <w:cols w:num="2" w:space="708"/>
          <w:docGrid w:linePitch="360"/>
        </w:sectPr>
      </w:pPr>
    </w:p>
    <w:p w:rsidR="00F350BF" w:rsidRDefault="00F350BF" w:rsidP="00F350BF">
      <w:pPr>
        <w:pStyle w:val="Bezodstpw"/>
        <w:rPr>
          <w:sz w:val="18"/>
          <w:szCs w:val="18"/>
        </w:rPr>
      </w:pPr>
    </w:p>
    <w:p w:rsidR="00F350BF" w:rsidRDefault="00F350BF" w:rsidP="00F350BF">
      <w:pPr>
        <w:rPr>
          <w:rFonts w:cstheme="minorHAnsi"/>
          <w:b/>
        </w:rPr>
      </w:pPr>
      <w:r>
        <w:rPr>
          <w:rFonts w:cstheme="minorHAnsi"/>
          <w:b/>
        </w:rPr>
        <w:t>Dane wypełniającego:</w:t>
      </w:r>
    </w:p>
    <w:p w:rsidR="00F350BF" w:rsidRDefault="00F350BF" w:rsidP="00F350BF">
      <w:pPr>
        <w:pStyle w:val="Bezodstpw"/>
      </w:pPr>
      <w:r>
        <w:t>……………………………………………………</w:t>
      </w:r>
    </w:p>
    <w:p w:rsidR="00F350BF" w:rsidRDefault="00F350BF" w:rsidP="00F350B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Imię i nazwisko/Nazwa podmiotu</w:t>
      </w:r>
    </w:p>
    <w:p w:rsidR="00F350BF" w:rsidRDefault="00F350BF" w:rsidP="00F350BF">
      <w:pPr>
        <w:pStyle w:val="Bezodstpw"/>
        <w:rPr>
          <w:sz w:val="18"/>
          <w:szCs w:val="18"/>
        </w:rPr>
      </w:pPr>
    </w:p>
    <w:p w:rsidR="00F350BF" w:rsidRDefault="00F350BF" w:rsidP="00F350BF">
      <w:pPr>
        <w:pStyle w:val="Bezodstpw"/>
      </w:pPr>
      <w:r>
        <w:t>……………………………………………………</w:t>
      </w:r>
    </w:p>
    <w:p w:rsidR="00F350BF" w:rsidRDefault="00F350BF" w:rsidP="00F350B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Numer telefonu</w:t>
      </w:r>
    </w:p>
    <w:p w:rsidR="00F350BF" w:rsidRDefault="00F350BF" w:rsidP="00F350BF">
      <w:pPr>
        <w:pStyle w:val="Bezodstpw"/>
        <w:rPr>
          <w:sz w:val="18"/>
          <w:szCs w:val="18"/>
        </w:rPr>
      </w:pPr>
    </w:p>
    <w:p w:rsidR="00F350BF" w:rsidRDefault="00F350BF" w:rsidP="00F350BF">
      <w:pPr>
        <w:pStyle w:val="Bezodstpw"/>
      </w:pPr>
      <w:r>
        <w:t>……………………………………………………</w:t>
      </w:r>
    </w:p>
    <w:p w:rsidR="00F350BF" w:rsidRDefault="00F350BF" w:rsidP="00F350B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Adres email</w:t>
      </w:r>
    </w:p>
    <w:p w:rsidR="00F350BF" w:rsidRDefault="00F350BF"/>
    <w:p w:rsidR="00F350BF" w:rsidRDefault="00F350BF">
      <w:pPr>
        <w:sectPr w:rsidR="00F350BF" w:rsidSect="00F350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80850" w:rsidRDefault="00F80850"/>
    <w:p w:rsidR="00F350BF" w:rsidRDefault="00F350BF">
      <w:r>
        <w:t>Numer identyfikacyjny w rejestrze: ……………………………………………………….</w:t>
      </w:r>
    </w:p>
    <w:p w:rsidR="00F350BF" w:rsidRDefault="00F350BF"/>
    <w:p w:rsidR="00D60344" w:rsidRDefault="00D60344">
      <w:r>
        <w:t>Cel złożenia wniosku:</w:t>
      </w:r>
    </w:p>
    <w:p w:rsidR="00D60344" w:rsidRDefault="00D60344">
      <w:r>
        <w:t>……………………………………………………………………………………………………………………………………………………………..</w:t>
      </w:r>
      <w:r>
        <w:t>……………………………………………………………………………………………………………………………………………………………</w:t>
      </w:r>
    </w:p>
    <w:p w:rsidR="00D60344" w:rsidRDefault="00D60344"/>
    <w:p w:rsidR="00D60344" w:rsidRDefault="00D60344"/>
    <w:p w:rsidR="00D60344" w:rsidRDefault="00D60344" w:rsidP="00D60344">
      <w:pPr>
        <w:pStyle w:val="Bezodstpw"/>
      </w:pPr>
    </w:p>
    <w:p w:rsidR="00D60344" w:rsidRDefault="00D60344" w:rsidP="00D60344">
      <w:pPr>
        <w:pStyle w:val="Bezodstpw"/>
        <w:jc w:val="right"/>
      </w:pPr>
      <w:r>
        <w:t>………………………………………………….</w:t>
      </w:r>
    </w:p>
    <w:p w:rsidR="00D60344" w:rsidRPr="00B7514E" w:rsidRDefault="00D60344" w:rsidP="00D60344">
      <w:pPr>
        <w:pStyle w:val="Bezodstpw"/>
        <w:jc w:val="right"/>
        <w:rPr>
          <w:sz w:val="18"/>
          <w:szCs w:val="18"/>
        </w:rPr>
      </w:pPr>
      <w:r w:rsidRPr="00B7514E">
        <w:rPr>
          <w:sz w:val="18"/>
          <w:szCs w:val="18"/>
        </w:rPr>
        <w:t>Podpis przedsiębiorcy</w:t>
      </w:r>
    </w:p>
    <w:p w:rsidR="00D60344" w:rsidRDefault="00D60344"/>
    <w:p w:rsidR="00D60344" w:rsidRPr="00D60344" w:rsidRDefault="00D60344" w:rsidP="00D60344">
      <w:pPr>
        <w:rPr>
          <w:b/>
        </w:rPr>
      </w:pPr>
      <w:r w:rsidRPr="00D60344">
        <w:rPr>
          <w:b/>
        </w:rPr>
        <w:t>Pouczenie o przysługujących p</w:t>
      </w:r>
      <w:r>
        <w:rPr>
          <w:b/>
        </w:rPr>
        <w:t>rzedsiębiorcy środkach prawnych</w:t>
      </w:r>
    </w:p>
    <w:p w:rsidR="00D60344" w:rsidRDefault="00D60344" w:rsidP="00D60344">
      <w:pPr>
        <w:jc w:val="both"/>
      </w:pPr>
      <w:r>
        <w:t>Organy administracji publicznej są zobowiązane do należytego i wyczerpującego informowania stron o okolicznościach faktycznych i prawnych, które mogą mieć wpływ na ustalenie ich praw i obowiązków będących przedmiotem postępowania administracyjnego. Organy czuwają nad tym, aby strony i inne osoby uczestniczące w postępowaniu nie poniosły szkody z powodu nieznajomości prawa, i w tym celu udzielają im niezbędnych wyjaśnień i wskazówek.</w:t>
      </w:r>
    </w:p>
    <w:p w:rsidR="00D60344" w:rsidRDefault="00D60344" w:rsidP="00D60344">
      <w:pPr>
        <w:jc w:val="both"/>
      </w:pPr>
      <w:r>
        <w:t>Na podstawie art. 73 § 1 ustawy Kodeksu postępowania administracyjnego, strona ma prawo do wglądu w akta sprawy, sporządzania z nich notatek, kopii lub odpisów.</w:t>
      </w:r>
    </w:p>
    <w:p w:rsidR="00D60344" w:rsidRDefault="00D60344" w:rsidP="00D60344">
      <w:pPr>
        <w:jc w:val="both"/>
      </w:pPr>
      <w:r>
        <w:t>Prawo przysługuje również po zakończeniu postępowania.</w:t>
      </w:r>
    </w:p>
    <w:p w:rsidR="00D60344" w:rsidRDefault="00D60344" w:rsidP="00D60344">
      <w:pPr>
        <w:jc w:val="both"/>
      </w:pPr>
    </w:p>
    <w:p w:rsidR="00D60344" w:rsidRPr="00046054" w:rsidRDefault="00D60344" w:rsidP="00D60344">
      <w:pPr>
        <w:spacing w:line="240" w:lineRule="auto"/>
        <w:jc w:val="both"/>
        <w:rPr>
          <w:sz w:val="20"/>
        </w:rPr>
      </w:pPr>
      <w:r w:rsidRPr="00046054">
        <w:rPr>
          <w:sz w:val="20"/>
        </w:rPr>
        <w:lastRenderedPageBreak/>
        <w:t>Szanowni Państwo w związku z przetwarzaniem Państwa danych osobowych oraz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RODO, informujemy, że: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046054">
        <w:rPr>
          <w:sz w:val="20"/>
        </w:rPr>
        <w:t>ePUAP</w:t>
      </w:r>
      <w:proofErr w:type="spellEnd"/>
      <w:r w:rsidRPr="00046054">
        <w:rPr>
          <w:sz w:val="20"/>
        </w:rPr>
        <w:t>: /</w:t>
      </w:r>
      <w:proofErr w:type="spellStart"/>
      <w:r w:rsidRPr="00046054">
        <w:rPr>
          <w:sz w:val="20"/>
        </w:rPr>
        <w:t>umarszwlkp</w:t>
      </w:r>
      <w:proofErr w:type="spellEnd"/>
      <w:r w:rsidRPr="00046054">
        <w:rPr>
          <w:sz w:val="20"/>
        </w:rPr>
        <w:t>/</w:t>
      </w:r>
      <w:proofErr w:type="spellStart"/>
      <w:r w:rsidRPr="00046054">
        <w:rPr>
          <w:sz w:val="20"/>
        </w:rPr>
        <w:t>SkrytkaESP</w:t>
      </w:r>
      <w:proofErr w:type="spellEnd"/>
      <w:r w:rsidRPr="00046054">
        <w:rPr>
          <w:sz w:val="20"/>
        </w:rPr>
        <w:t>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Państwa dane osobowe są przetwarzane w celach realizacji wymogów prawnych wynikających z:</w:t>
      </w:r>
    </w:p>
    <w:p w:rsidR="00D60344" w:rsidRPr="00046054" w:rsidRDefault="00D60344" w:rsidP="00D60344">
      <w:pPr>
        <w:pStyle w:val="Akapitzlist"/>
        <w:spacing w:after="0" w:line="240" w:lineRule="auto"/>
        <w:ind w:left="709"/>
        <w:jc w:val="both"/>
        <w:rPr>
          <w:sz w:val="20"/>
        </w:rPr>
      </w:pPr>
      <w:r>
        <w:rPr>
          <w:sz w:val="20"/>
        </w:rPr>
        <w:t xml:space="preserve">a. </w:t>
      </w:r>
      <w:r w:rsidRPr="00046054">
        <w:rPr>
          <w:sz w:val="20"/>
        </w:rPr>
        <w:t>art. 85 ust. 3 ustawy z dnia 5 stycznia 2011 r. o kierujących pojazdami, zgodnie z którym marszałek województwa prowadzi rejestr przedsiębiorców prowadzących pracownię psychologiczną,</w:t>
      </w:r>
    </w:p>
    <w:p w:rsidR="00D60344" w:rsidRPr="00046054" w:rsidRDefault="00D60344" w:rsidP="00D60344">
      <w:pPr>
        <w:pStyle w:val="Akapitzlist"/>
        <w:spacing w:after="0" w:line="240" w:lineRule="auto"/>
        <w:ind w:left="709"/>
        <w:jc w:val="both"/>
        <w:rPr>
          <w:sz w:val="20"/>
        </w:rPr>
      </w:pPr>
      <w:r>
        <w:rPr>
          <w:sz w:val="20"/>
        </w:rPr>
        <w:t xml:space="preserve">b. </w:t>
      </w:r>
      <w:r w:rsidRPr="00046054">
        <w:rPr>
          <w:sz w:val="20"/>
        </w:rPr>
        <w:t>art. 86 ust. 4 w/w ustawy mówiący o tym, że marszałek województwa prowadzi ewidencję jednostek, o</w:t>
      </w:r>
      <w:r>
        <w:rPr>
          <w:sz w:val="20"/>
        </w:rPr>
        <w:t> </w:t>
      </w:r>
      <w:r w:rsidRPr="00046054">
        <w:rPr>
          <w:sz w:val="20"/>
        </w:rPr>
        <w:t>których mowa w art. 86 ust. 1 ustawy,</w:t>
      </w:r>
    </w:p>
    <w:p w:rsidR="00D60344" w:rsidRPr="00046054" w:rsidRDefault="00D60344" w:rsidP="00D60344">
      <w:pPr>
        <w:pStyle w:val="Akapitzlist"/>
        <w:spacing w:after="0" w:line="240" w:lineRule="auto"/>
        <w:ind w:left="709"/>
        <w:jc w:val="both"/>
        <w:rPr>
          <w:sz w:val="20"/>
        </w:rPr>
      </w:pPr>
      <w:r>
        <w:rPr>
          <w:sz w:val="20"/>
        </w:rPr>
        <w:t xml:space="preserve">c. </w:t>
      </w:r>
      <w:r w:rsidRPr="00046054">
        <w:rPr>
          <w:sz w:val="20"/>
        </w:rPr>
        <w:t>art. 87 ust. 3 w/w ustawy, z którego wynika, że marszałek województwa prowadzi ewidencję uprawnionych psychologów wykonujących badania psychologiczne w zakresie psychologii transportu,</w:t>
      </w:r>
    </w:p>
    <w:p w:rsidR="00D60344" w:rsidRPr="00046054" w:rsidRDefault="00D60344" w:rsidP="00D60344">
      <w:pPr>
        <w:pStyle w:val="Akapitzlist"/>
        <w:spacing w:after="0" w:line="240" w:lineRule="auto"/>
        <w:ind w:left="709"/>
        <w:jc w:val="both"/>
        <w:rPr>
          <w:sz w:val="20"/>
        </w:rPr>
      </w:pPr>
      <w:r>
        <w:rPr>
          <w:sz w:val="20"/>
        </w:rPr>
        <w:t xml:space="preserve">d. </w:t>
      </w:r>
      <w:r w:rsidRPr="00046054">
        <w:rPr>
          <w:sz w:val="20"/>
        </w:rPr>
        <w:t>archiwizacji dokumentacji prowadzonych spraw.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Państwa dane osobowe przetwarzamy na podstawie art. 6 ust. 1 lit c RODO w związku z realizacją obowiązku prawnego ciążącego na administratorze wynikającym z wyżej wymienionych przepisów oraz ustawy z dnia 5 czerwca 1998 r. o samorządzie województwa oraz ustawy z dnia 14 lipca 1983 r. o</w:t>
      </w:r>
      <w:r>
        <w:rPr>
          <w:sz w:val="20"/>
        </w:rPr>
        <w:t> </w:t>
      </w:r>
      <w:r w:rsidRPr="00046054">
        <w:rPr>
          <w:sz w:val="20"/>
        </w:rPr>
        <w:t>narodowym zasobie archiwalnym i archiwach.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Podanie danych osobowych jest warunkiem ustawowym a ich niepodanie skutkuje brakiem rozpatrzenia Państwa pisma w celach o których mowa w punkcie 2.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046054">
        <w:rPr>
          <w:sz w:val="20"/>
        </w:rPr>
        <w:t>ePUAP</w:t>
      </w:r>
      <w:proofErr w:type="spellEnd"/>
      <w:r w:rsidRPr="00046054">
        <w:rPr>
          <w:sz w:val="20"/>
        </w:rPr>
        <w:t>: /</w:t>
      </w:r>
      <w:proofErr w:type="spellStart"/>
      <w:r w:rsidRPr="00046054">
        <w:rPr>
          <w:sz w:val="20"/>
        </w:rPr>
        <w:t>umarszwlkp</w:t>
      </w:r>
      <w:proofErr w:type="spellEnd"/>
      <w:r w:rsidRPr="00046054">
        <w:rPr>
          <w:sz w:val="20"/>
        </w:rPr>
        <w:t>/</w:t>
      </w:r>
      <w:proofErr w:type="spellStart"/>
      <w:r w:rsidRPr="00046054">
        <w:rPr>
          <w:sz w:val="20"/>
        </w:rPr>
        <w:t>SkrytkaESP</w:t>
      </w:r>
      <w:proofErr w:type="spellEnd"/>
      <w:r w:rsidRPr="00046054">
        <w:rPr>
          <w:sz w:val="20"/>
        </w:rPr>
        <w:t xml:space="preserve"> i e-mail: inspektor.ochrony@umww.pl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Państwa dane osobowe będą przetwarzane przez okres niezbędny do rozpatrzenia pisma a następnie archiwizowane, zgodnie z Rozporządzeniem Prezesa Rady Ministrów z dnia 18 stycznia 2011 r. w sprawie instrukcji kancelaryjnej, jednolitych rzeczowych wykazów akt oraz instrukcji w sprawie organizacji i</w:t>
      </w:r>
      <w:r>
        <w:rPr>
          <w:sz w:val="20"/>
        </w:rPr>
        <w:t> </w:t>
      </w:r>
      <w:r w:rsidRPr="00046054">
        <w:rPr>
          <w:sz w:val="20"/>
        </w:rPr>
        <w:t>zakresu działania archiwów zakładowych.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Przysługuje Państwu prawo do cofnięcia zgody na przetwarzanie danych osobowych, o ile Państwa dane osobowe są przetwarzane na podstawie wyrażonej zgody. Wycofanie zgody nie wpływa na zgodność z</w:t>
      </w:r>
      <w:r>
        <w:rPr>
          <w:sz w:val="20"/>
        </w:rPr>
        <w:t> </w:t>
      </w:r>
      <w:r w:rsidRPr="00046054">
        <w:rPr>
          <w:sz w:val="20"/>
        </w:rPr>
        <w:t>prawem przetwarzania, którego dokonano na podstawie zgody przed jej wycofaniem.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Przysługuje Państwu prawo do przenoszenia danych, o ile Państwa dane osobowe są przetwarzane na podstawie wyrażonej zgody lub są niezbędne do zawarcia umowy oraz gdy dane te są przetwarzane w</w:t>
      </w:r>
      <w:r>
        <w:rPr>
          <w:sz w:val="20"/>
        </w:rPr>
        <w:t> </w:t>
      </w:r>
      <w:r w:rsidRPr="00046054">
        <w:rPr>
          <w:sz w:val="20"/>
        </w:rPr>
        <w:t>sposób zautomatyzowany.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Przysługuje Państwu prawo do dostępu do danych osobowych, ich sprostowania lub ograniczenia przetwarzania.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Przysługuje Państwu prawo do wniesienia sprzeciwu wobec przetwarzania w związku z Państwa sytuacją szczególną o ile przetwarzanie Państwa danych osobowych jest niezbędne do zrealizowania zadania w</w:t>
      </w:r>
      <w:r>
        <w:rPr>
          <w:sz w:val="20"/>
        </w:rPr>
        <w:t> </w:t>
      </w:r>
      <w:r w:rsidRPr="00046054">
        <w:rPr>
          <w:sz w:val="20"/>
        </w:rPr>
        <w:t>interesie publicznym lub sprawowania władzy publicznej.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Przysługuje Państwu prawo wniesienia skargi do organu nadzorczego tj. Prezesa Urzędu Ochrony Danych Osobowych o ile uważają Państwo, iż przetwarzanie Państwa danych osobowych odbywa się w</w:t>
      </w:r>
      <w:r>
        <w:rPr>
          <w:sz w:val="20"/>
        </w:rPr>
        <w:t xml:space="preserve"> </w:t>
      </w:r>
      <w:r w:rsidRPr="00046054">
        <w:rPr>
          <w:sz w:val="20"/>
        </w:rPr>
        <w:t>sposób niezgodny z prawem.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Państwa dane będą ujawnione podmiotom świadczącym usługi, na rzecz administratora danych, na podstawie zawartych umów dotyczących:</w:t>
      </w:r>
    </w:p>
    <w:p w:rsidR="00D60344" w:rsidRPr="00046054" w:rsidRDefault="00D60344" w:rsidP="00D60344">
      <w:pPr>
        <w:pStyle w:val="Akapitzlist"/>
        <w:spacing w:after="0" w:line="240" w:lineRule="auto"/>
        <w:ind w:left="709"/>
        <w:jc w:val="both"/>
        <w:rPr>
          <w:sz w:val="20"/>
        </w:rPr>
      </w:pPr>
      <w:r>
        <w:rPr>
          <w:sz w:val="20"/>
        </w:rPr>
        <w:t xml:space="preserve">a. </w:t>
      </w:r>
      <w:r w:rsidRPr="00046054">
        <w:rPr>
          <w:sz w:val="20"/>
        </w:rPr>
        <w:t>serwisu i wsparcia systemów informatycznych;</w:t>
      </w:r>
    </w:p>
    <w:p w:rsidR="00D60344" w:rsidRPr="00046054" w:rsidRDefault="00D60344" w:rsidP="00D60344">
      <w:pPr>
        <w:pStyle w:val="Akapitzlist"/>
        <w:spacing w:after="0" w:line="240" w:lineRule="auto"/>
        <w:ind w:left="709"/>
        <w:jc w:val="both"/>
        <w:rPr>
          <w:sz w:val="20"/>
        </w:rPr>
      </w:pPr>
      <w:r>
        <w:rPr>
          <w:sz w:val="20"/>
        </w:rPr>
        <w:t xml:space="preserve">b. </w:t>
      </w:r>
      <w:r w:rsidRPr="00046054">
        <w:rPr>
          <w:sz w:val="20"/>
        </w:rPr>
        <w:t>utylizacji dokumentacji niearchiwalnej;</w:t>
      </w:r>
    </w:p>
    <w:p w:rsidR="00D60344" w:rsidRPr="00046054" w:rsidRDefault="00D60344" w:rsidP="00D60344">
      <w:pPr>
        <w:pStyle w:val="Akapitzlist"/>
        <w:spacing w:after="0" w:line="240" w:lineRule="auto"/>
        <w:ind w:left="709"/>
        <w:jc w:val="both"/>
        <w:rPr>
          <w:sz w:val="20"/>
        </w:rPr>
      </w:pPr>
      <w:r>
        <w:rPr>
          <w:sz w:val="20"/>
        </w:rPr>
        <w:t xml:space="preserve">c. </w:t>
      </w:r>
      <w:r w:rsidRPr="00046054">
        <w:rPr>
          <w:sz w:val="20"/>
        </w:rPr>
        <w:t>przekazywania przesyłek pocztowych.</w:t>
      </w:r>
    </w:p>
    <w:p w:rsidR="00D60344" w:rsidRPr="0004605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Państwa dane osobowe nie są przetwarzane w sposób zautomatyzowany w celu podjęcia jakiejkolwiek decyzji oraz profilowania.</w:t>
      </w:r>
    </w:p>
    <w:p w:rsidR="00D60344" w:rsidRPr="00D60344" w:rsidRDefault="00D60344" w:rsidP="00D60344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sz w:val="20"/>
        </w:rPr>
      </w:pPr>
      <w:r w:rsidRPr="00046054">
        <w:rPr>
          <w:sz w:val="20"/>
        </w:rPr>
        <w:t>Państwa dane osobowe nie są przekazywane poza Europejski Obszar Gospodarczy ani do organizacji międzynarodowych.</w:t>
      </w:r>
      <w:bookmarkStart w:id="0" w:name="_GoBack"/>
      <w:bookmarkEnd w:id="0"/>
    </w:p>
    <w:sectPr w:rsidR="00D60344" w:rsidRPr="00D60344" w:rsidSect="00F350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65B4"/>
    <w:multiLevelType w:val="hybridMultilevel"/>
    <w:tmpl w:val="E302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0350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4E18"/>
    <w:multiLevelType w:val="hybridMultilevel"/>
    <w:tmpl w:val="8EDAD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0408F"/>
    <w:multiLevelType w:val="hybridMultilevel"/>
    <w:tmpl w:val="BFF6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6131E"/>
    <w:multiLevelType w:val="hybridMultilevel"/>
    <w:tmpl w:val="CED08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E81C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BF"/>
    <w:rsid w:val="00D60344"/>
    <w:rsid w:val="00F350BF"/>
    <w:rsid w:val="00F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4F14"/>
  <w15:chartTrackingRefBased/>
  <w15:docId w15:val="{F239BE09-27D1-48AA-9538-979361C9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50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6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 Michal</dc:creator>
  <cp:keywords/>
  <dc:description/>
  <cp:lastModifiedBy>Kmiecik Michal</cp:lastModifiedBy>
  <cp:revision>1</cp:revision>
  <dcterms:created xsi:type="dcterms:W3CDTF">2023-02-28T11:02:00Z</dcterms:created>
  <dcterms:modified xsi:type="dcterms:W3CDTF">2023-02-28T11:19:00Z</dcterms:modified>
</cp:coreProperties>
</file>